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A8C" w:rsidRDefault="00516A8C" w:rsidP="00516A8C">
      <w:pPr>
        <w:pStyle w:val="a3"/>
        <w:spacing w:after="0" w:line="240" w:lineRule="auto"/>
        <w:ind w:left="73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3AF" w:rsidRDefault="001553AF" w:rsidP="00516A8C">
      <w:pPr>
        <w:pStyle w:val="a3"/>
        <w:spacing w:after="0" w:line="240" w:lineRule="auto"/>
        <w:ind w:left="73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27EB" w:rsidRDefault="000E7465" w:rsidP="001553AF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Поручение </w:t>
      </w:r>
      <w:r w:rsidR="000327EB" w:rsidRPr="0000240E">
        <w:rPr>
          <w:rFonts w:ascii="Times New Roman" w:hAnsi="Times New Roman" w:cs="Times New Roman"/>
          <w:b/>
          <w:sz w:val="28"/>
          <w:szCs w:val="28"/>
        </w:rPr>
        <w:t xml:space="preserve">по осуществлению контрольных проверок деятельности муниципальных </w:t>
      </w:r>
      <w:r w:rsidR="001553AF">
        <w:rPr>
          <w:rFonts w:ascii="Times New Roman" w:hAnsi="Times New Roman" w:cs="Times New Roman"/>
          <w:b/>
          <w:sz w:val="28"/>
          <w:szCs w:val="28"/>
        </w:rPr>
        <w:t>библиотек</w:t>
      </w:r>
      <w:r w:rsidR="000327EB" w:rsidRPr="0000240E">
        <w:rPr>
          <w:rFonts w:ascii="Times New Roman" w:hAnsi="Times New Roman" w:cs="Times New Roman"/>
          <w:b/>
          <w:sz w:val="28"/>
          <w:szCs w:val="28"/>
        </w:rPr>
        <w:t xml:space="preserve"> на предмет соблюдения режима работы и их максимальной загруженности для разных групп населения</w:t>
      </w:r>
    </w:p>
    <w:p w:rsidR="008228FD" w:rsidRPr="001553AF" w:rsidRDefault="001553AF" w:rsidP="001553AF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i/>
          <w:sz w:val="28"/>
          <w:szCs w:val="26"/>
        </w:rPr>
      </w:pPr>
      <w:r w:rsidRPr="001553AF">
        <w:rPr>
          <w:rFonts w:ascii="Times New Roman" w:hAnsi="Times New Roman" w:cs="Times New Roman"/>
          <w:i/>
          <w:sz w:val="28"/>
          <w:szCs w:val="26"/>
        </w:rPr>
        <w:t xml:space="preserve">Рожкова Н.П. </w:t>
      </w:r>
    </w:p>
    <w:p w:rsidR="00932476" w:rsidRPr="00932476" w:rsidRDefault="00932476" w:rsidP="009324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47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8228FD" w:rsidRDefault="005118C7" w:rsidP="005118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коллеги! </w:t>
      </w:r>
      <w:r w:rsidR="008228FD">
        <w:rPr>
          <w:rFonts w:ascii="Times New Roman" w:hAnsi="Times New Roman" w:cs="Times New Roman"/>
          <w:sz w:val="28"/>
          <w:szCs w:val="28"/>
        </w:rPr>
        <w:t>Белгородск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8228FD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8228FD">
        <w:rPr>
          <w:rFonts w:ascii="Times New Roman" w:hAnsi="Times New Roman" w:cs="Times New Roman"/>
          <w:sz w:val="28"/>
          <w:szCs w:val="28"/>
        </w:rPr>
        <w:t xml:space="preserve"> универсальн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8228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научная б</w:t>
      </w:r>
      <w:r w:rsidR="008228FD">
        <w:rPr>
          <w:rFonts w:ascii="Times New Roman" w:hAnsi="Times New Roman" w:cs="Times New Roman"/>
          <w:sz w:val="28"/>
          <w:szCs w:val="28"/>
        </w:rPr>
        <w:t>иблиотек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228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апреля по июнь </w:t>
      </w:r>
      <w:r w:rsidRPr="00D628A0">
        <w:rPr>
          <w:rFonts w:ascii="Times New Roman" w:hAnsi="Times New Roman" w:cs="Times New Roman"/>
          <w:sz w:val="28"/>
          <w:szCs w:val="28"/>
        </w:rPr>
        <w:t>осуществ</w:t>
      </w:r>
      <w:r>
        <w:rPr>
          <w:rFonts w:ascii="Times New Roman" w:hAnsi="Times New Roman" w:cs="Times New Roman"/>
          <w:sz w:val="28"/>
          <w:szCs w:val="28"/>
        </w:rPr>
        <w:t>ила</w:t>
      </w:r>
      <w:r w:rsidRPr="00D628A0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628A0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br/>
        <w:t xml:space="preserve">29 </w:t>
      </w:r>
      <w:r w:rsidRPr="00D628A0">
        <w:rPr>
          <w:rFonts w:ascii="Times New Roman" w:hAnsi="Times New Roman" w:cs="Times New Roman"/>
          <w:sz w:val="28"/>
          <w:szCs w:val="28"/>
        </w:rPr>
        <w:t xml:space="preserve">муниципальных библиотек </w:t>
      </w:r>
      <w:proofErr w:type="spellStart"/>
      <w:r w:rsidRPr="00D628A0">
        <w:rPr>
          <w:rFonts w:ascii="Times New Roman" w:hAnsi="Times New Roman" w:cs="Times New Roman"/>
          <w:sz w:val="28"/>
          <w:szCs w:val="28"/>
        </w:rPr>
        <w:t>Валуйского</w:t>
      </w:r>
      <w:proofErr w:type="spellEnd"/>
      <w:r w:rsidRPr="00D628A0">
        <w:rPr>
          <w:rFonts w:ascii="Times New Roman" w:hAnsi="Times New Roman" w:cs="Times New Roman"/>
          <w:sz w:val="28"/>
          <w:szCs w:val="28"/>
        </w:rPr>
        <w:t xml:space="preserve"> городского округа, </w:t>
      </w:r>
      <w:proofErr w:type="spellStart"/>
      <w:r w:rsidRPr="00D628A0">
        <w:rPr>
          <w:rFonts w:ascii="Times New Roman" w:hAnsi="Times New Roman" w:cs="Times New Roman"/>
          <w:sz w:val="28"/>
          <w:szCs w:val="28"/>
        </w:rPr>
        <w:t>Красненского</w:t>
      </w:r>
      <w:proofErr w:type="spellEnd"/>
      <w:r w:rsidRPr="00D628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628A0">
        <w:rPr>
          <w:rFonts w:ascii="Times New Roman" w:hAnsi="Times New Roman" w:cs="Times New Roman"/>
          <w:sz w:val="28"/>
          <w:szCs w:val="28"/>
        </w:rPr>
        <w:t>Ровеньского</w:t>
      </w:r>
      <w:proofErr w:type="spellEnd"/>
      <w:r w:rsidRPr="00D628A0">
        <w:rPr>
          <w:rFonts w:ascii="Times New Roman" w:hAnsi="Times New Roman" w:cs="Times New Roman"/>
          <w:sz w:val="28"/>
          <w:szCs w:val="28"/>
        </w:rPr>
        <w:t xml:space="preserve"> районов </w:t>
      </w:r>
      <w:r>
        <w:rPr>
          <w:rFonts w:ascii="Times New Roman" w:hAnsi="Times New Roman" w:cs="Times New Roman"/>
          <w:sz w:val="28"/>
          <w:szCs w:val="28"/>
        </w:rPr>
        <w:t xml:space="preserve">с целью </w:t>
      </w:r>
      <w:r w:rsidRPr="00D628A0">
        <w:rPr>
          <w:rFonts w:ascii="Times New Roman" w:hAnsi="Times New Roman" w:cs="Times New Roman"/>
          <w:sz w:val="28"/>
          <w:szCs w:val="28"/>
        </w:rPr>
        <w:t xml:space="preserve"> соблюдения установленного режима работы и их максимальной загруженности для разных групп населения</w:t>
      </w:r>
      <w:r w:rsidR="008228FD">
        <w:rPr>
          <w:rFonts w:ascii="Times New Roman" w:hAnsi="Times New Roman" w:cs="Times New Roman"/>
          <w:sz w:val="28"/>
          <w:szCs w:val="28"/>
        </w:rPr>
        <w:t>.</w:t>
      </w:r>
    </w:p>
    <w:p w:rsidR="00453181" w:rsidRDefault="000F4197" w:rsidP="00EF5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момент проверки все библиотеки согласно режиму работы были открыты и обслуживали читателей. Кроме того, было проверено присутствие на рабо</w:t>
      </w:r>
      <w:r w:rsidR="00BB3FBF">
        <w:rPr>
          <w:rFonts w:ascii="Times New Roman" w:hAnsi="Times New Roman" w:cs="Times New Roman"/>
          <w:sz w:val="28"/>
          <w:szCs w:val="28"/>
        </w:rPr>
        <w:t>те</w:t>
      </w:r>
      <w:r>
        <w:rPr>
          <w:rFonts w:ascii="Times New Roman" w:hAnsi="Times New Roman" w:cs="Times New Roman"/>
          <w:sz w:val="28"/>
          <w:szCs w:val="28"/>
        </w:rPr>
        <w:t xml:space="preserve"> всех библиотечных </w:t>
      </w:r>
      <w:r w:rsidR="00BB3FBF">
        <w:rPr>
          <w:rFonts w:ascii="Times New Roman" w:hAnsi="Times New Roman" w:cs="Times New Roman"/>
          <w:sz w:val="28"/>
          <w:szCs w:val="28"/>
        </w:rPr>
        <w:t>специалистов</w:t>
      </w:r>
      <w:r>
        <w:rPr>
          <w:rFonts w:ascii="Times New Roman" w:hAnsi="Times New Roman" w:cs="Times New Roman"/>
          <w:sz w:val="28"/>
          <w:szCs w:val="28"/>
        </w:rPr>
        <w:t xml:space="preserve">. Отсутствующих на рабочих местах </w:t>
      </w:r>
      <w:r w:rsidR="00BB3FBF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="00453181">
        <w:rPr>
          <w:rFonts w:ascii="Times New Roman" w:hAnsi="Times New Roman" w:cs="Times New Roman"/>
          <w:sz w:val="28"/>
          <w:szCs w:val="28"/>
        </w:rPr>
        <w:t xml:space="preserve">без уважительной причины </w:t>
      </w:r>
      <w:r w:rsidR="000D404C">
        <w:rPr>
          <w:rFonts w:ascii="Times New Roman" w:hAnsi="Times New Roman" w:cs="Times New Roman"/>
          <w:sz w:val="28"/>
          <w:szCs w:val="28"/>
        </w:rPr>
        <w:t xml:space="preserve">не </w:t>
      </w:r>
      <w:r w:rsidR="00453181">
        <w:rPr>
          <w:rFonts w:ascii="Times New Roman" w:hAnsi="Times New Roman" w:cs="Times New Roman"/>
          <w:sz w:val="28"/>
          <w:szCs w:val="28"/>
        </w:rPr>
        <w:t xml:space="preserve">выявлено. </w:t>
      </w:r>
    </w:p>
    <w:p w:rsidR="00932476" w:rsidRPr="00932476" w:rsidRDefault="00932476" w:rsidP="00EF58D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2476">
        <w:rPr>
          <w:rFonts w:ascii="Times New Roman" w:hAnsi="Times New Roman" w:cs="Times New Roman"/>
          <w:b/>
          <w:sz w:val="28"/>
          <w:szCs w:val="28"/>
        </w:rPr>
        <w:t>Слайд 3</w:t>
      </w:r>
    </w:p>
    <w:p w:rsidR="00EF58D8" w:rsidRDefault="00EF58D8" w:rsidP="00CF33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53181">
        <w:rPr>
          <w:rFonts w:ascii="Times New Roman" w:hAnsi="Times New Roman" w:cs="Times New Roman"/>
          <w:sz w:val="28"/>
          <w:szCs w:val="28"/>
        </w:rPr>
        <w:t xml:space="preserve">Среднее количество </w:t>
      </w:r>
      <w:r w:rsidR="008228FD">
        <w:rPr>
          <w:rFonts w:ascii="Times New Roman" w:hAnsi="Times New Roman" w:cs="Times New Roman"/>
          <w:sz w:val="28"/>
          <w:szCs w:val="28"/>
        </w:rPr>
        <w:t>посетителей варьировалось от 1 до 11 человек.</w:t>
      </w:r>
      <w:r w:rsidR="000D404C">
        <w:rPr>
          <w:rFonts w:ascii="Times New Roman" w:hAnsi="Times New Roman" w:cs="Times New Roman"/>
          <w:sz w:val="28"/>
          <w:szCs w:val="28"/>
        </w:rPr>
        <w:t xml:space="preserve"> В основном э</w:t>
      </w:r>
      <w:r w:rsidR="00453181">
        <w:rPr>
          <w:rFonts w:ascii="Times New Roman" w:hAnsi="Times New Roman" w:cs="Times New Roman"/>
          <w:sz w:val="28"/>
          <w:szCs w:val="28"/>
        </w:rPr>
        <w:t xml:space="preserve">то были читатели абонемента,  выбирающие книги на дом, а также жители, обратившие в библиотеку за </w:t>
      </w:r>
      <w:r w:rsidR="002154D5">
        <w:rPr>
          <w:rFonts w:ascii="Times New Roman" w:hAnsi="Times New Roman" w:cs="Times New Roman"/>
          <w:sz w:val="28"/>
          <w:szCs w:val="28"/>
        </w:rPr>
        <w:t>получением нормативн</w:t>
      </w:r>
      <w:r w:rsidR="000D404C">
        <w:rPr>
          <w:rFonts w:ascii="Times New Roman" w:hAnsi="Times New Roman" w:cs="Times New Roman"/>
          <w:sz w:val="28"/>
          <w:szCs w:val="28"/>
        </w:rPr>
        <w:t>о-правовых актов</w:t>
      </w:r>
      <w:r w:rsidR="002154D5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0D404C">
        <w:rPr>
          <w:rFonts w:ascii="Times New Roman" w:hAnsi="Times New Roman" w:cs="Times New Roman"/>
          <w:sz w:val="28"/>
          <w:szCs w:val="28"/>
        </w:rPr>
        <w:t xml:space="preserve">и регионального </w:t>
      </w:r>
      <w:r w:rsidR="002154D5">
        <w:rPr>
          <w:rFonts w:ascii="Times New Roman" w:hAnsi="Times New Roman" w:cs="Times New Roman"/>
          <w:sz w:val="28"/>
          <w:szCs w:val="28"/>
        </w:rPr>
        <w:t>уровн</w:t>
      </w:r>
      <w:r w:rsidR="000D404C">
        <w:rPr>
          <w:rFonts w:ascii="Times New Roman" w:hAnsi="Times New Roman" w:cs="Times New Roman"/>
          <w:sz w:val="28"/>
          <w:szCs w:val="28"/>
        </w:rPr>
        <w:t>ей</w:t>
      </w:r>
      <w:r w:rsidR="002154D5">
        <w:rPr>
          <w:rFonts w:ascii="Times New Roman" w:hAnsi="Times New Roman" w:cs="Times New Roman"/>
          <w:sz w:val="28"/>
          <w:szCs w:val="28"/>
        </w:rPr>
        <w:t>, а также  нуждающиеся в доступе к порталу государственных услуг в электронном виде</w:t>
      </w:r>
      <w:r w:rsidR="000D404C">
        <w:rPr>
          <w:rFonts w:ascii="Times New Roman" w:hAnsi="Times New Roman" w:cs="Times New Roman"/>
          <w:sz w:val="28"/>
          <w:szCs w:val="28"/>
        </w:rPr>
        <w:t>, что подтверждает востребованность данных услуг населением</w:t>
      </w:r>
      <w:r w:rsidR="002154D5">
        <w:rPr>
          <w:rFonts w:ascii="Times New Roman" w:hAnsi="Times New Roman" w:cs="Times New Roman"/>
          <w:sz w:val="28"/>
          <w:szCs w:val="28"/>
        </w:rPr>
        <w:t>. Так как в период проверки библиотек действовал режим соблюдения социальной дистанции, то в своих помещениях  библиотеки выполняли только разовые запросы населения</w:t>
      </w:r>
      <w:r w:rsidR="008019ED">
        <w:rPr>
          <w:rFonts w:ascii="Times New Roman" w:hAnsi="Times New Roman" w:cs="Times New Roman"/>
          <w:sz w:val="28"/>
          <w:szCs w:val="28"/>
        </w:rPr>
        <w:t>. Масс</w:t>
      </w:r>
      <w:r w:rsidR="00453181">
        <w:rPr>
          <w:rFonts w:ascii="Times New Roman" w:hAnsi="Times New Roman" w:cs="Times New Roman"/>
          <w:sz w:val="28"/>
          <w:szCs w:val="28"/>
        </w:rPr>
        <w:t xml:space="preserve">овые мероприятия в </w:t>
      </w:r>
      <w:r w:rsidR="008019ED">
        <w:rPr>
          <w:rFonts w:ascii="Times New Roman" w:hAnsi="Times New Roman" w:cs="Times New Roman"/>
          <w:sz w:val="28"/>
          <w:szCs w:val="28"/>
        </w:rPr>
        <w:t>библиотеках</w:t>
      </w:r>
      <w:r w:rsidR="00453181">
        <w:rPr>
          <w:rFonts w:ascii="Times New Roman" w:hAnsi="Times New Roman" w:cs="Times New Roman"/>
          <w:sz w:val="28"/>
          <w:szCs w:val="28"/>
        </w:rPr>
        <w:t xml:space="preserve"> не проводились. </w:t>
      </w:r>
      <w:r w:rsidR="008019ED">
        <w:rPr>
          <w:rFonts w:ascii="Times New Roman" w:hAnsi="Times New Roman" w:cs="Times New Roman"/>
          <w:sz w:val="28"/>
          <w:szCs w:val="28"/>
        </w:rPr>
        <w:t>В то же время в этот период продолжалась реализация областных проектов «Школа финансовой грамотности» и «Школа здоровья пожилых людей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F58D8">
        <w:rPr>
          <w:rFonts w:ascii="Times New Roman" w:hAnsi="Times New Roman" w:cs="Times New Roman"/>
          <w:sz w:val="28"/>
          <w:szCs w:val="28"/>
        </w:rPr>
        <w:t xml:space="preserve">Спросите доктора. Просто о </w:t>
      </w:r>
      <w:proofErr w:type="gramStart"/>
      <w:r w:rsidRPr="00EF58D8">
        <w:rPr>
          <w:rFonts w:ascii="Times New Roman" w:hAnsi="Times New Roman" w:cs="Times New Roman"/>
          <w:sz w:val="28"/>
          <w:szCs w:val="28"/>
        </w:rPr>
        <w:t>сложном</w:t>
      </w:r>
      <w:proofErr w:type="gramEnd"/>
      <w:r w:rsidRPr="00EF58D8">
        <w:rPr>
          <w:rFonts w:ascii="Times New Roman" w:hAnsi="Times New Roman" w:cs="Times New Roman"/>
          <w:sz w:val="28"/>
          <w:szCs w:val="28"/>
        </w:rPr>
        <w:t>: секреты долголетия»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70FC" w:rsidRDefault="00EF58D8" w:rsidP="00CF33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019ED">
        <w:rPr>
          <w:rFonts w:ascii="Times New Roman" w:hAnsi="Times New Roman" w:cs="Times New Roman"/>
          <w:sz w:val="28"/>
          <w:szCs w:val="28"/>
        </w:rPr>
        <w:t xml:space="preserve"> На момент посещения </w:t>
      </w:r>
      <w:r w:rsidR="000C70FC">
        <w:rPr>
          <w:rFonts w:ascii="Times New Roman" w:hAnsi="Times New Roman" w:cs="Times New Roman"/>
          <w:sz w:val="28"/>
          <w:szCs w:val="28"/>
        </w:rPr>
        <w:t xml:space="preserve">четырех библиотек </w:t>
      </w:r>
      <w:proofErr w:type="spellStart"/>
      <w:r w:rsidR="000C70FC" w:rsidRPr="00D628A0">
        <w:rPr>
          <w:rFonts w:ascii="Times New Roman" w:hAnsi="Times New Roman" w:cs="Times New Roman"/>
          <w:sz w:val="28"/>
          <w:szCs w:val="28"/>
        </w:rPr>
        <w:t>Красненского</w:t>
      </w:r>
      <w:proofErr w:type="spellEnd"/>
      <w:r w:rsidR="000C70FC" w:rsidRPr="00D628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C70FC" w:rsidRPr="00D628A0">
        <w:rPr>
          <w:rFonts w:ascii="Times New Roman" w:hAnsi="Times New Roman" w:cs="Times New Roman"/>
          <w:sz w:val="28"/>
          <w:szCs w:val="28"/>
        </w:rPr>
        <w:t>Ровеньского</w:t>
      </w:r>
      <w:proofErr w:type="spellEnd"/>
      <w:r w:rsidR="000C70FC">
        <w:rPr>
          <w:rFonts w:ascii="Times New Roman" w:hAnsi="Times New Roman" w:cs="Times New Roman"/>
          <w:sz w:val="28"/>
          <w:szCs w:val="28"/>
        </w:rPr>
        <w:t xml:space="preserve">  районов </w:t>
      </w:r>
      <w:r>
        <w:rPr>
          <w:rFonts w:ascii="Times New Roman" w:hAnsi="Times New Roman" w:cs="Times New Roman"/>
          <w:sz w:val="28"/>
          <w:szCs w:val="28"/>
        </w:rPr>
        <w:t xml:space="preserve">(с 12 до 13 и с 14 до 15 часов) </w:t>
      </w:r>
      <w:r w:rsidR="000C70FC">
        <w:rPr>
          <w:rFonts w:ascii="Times New Roman" w:hAnsi="Times New Roman" w:cs="Times New Roman"/>
          <w:sz w:val="28"/>
          <w:szCs w:val="28"/>
        </w:rPr>
        <w:t xml:space="preserve">местные жители в количестве от 5 до 8 человек находились в библиотеках и слушали лекции специалистов в режиме </w:t>
      </w:r>
      <w:r w:rsidR="000C70FC">
        <w:rPr>
          <w:rFonts w:ascii="Times New Roman" w:hAnsi="Times New Roman" w:cs="Times New Roman"/>
          <w:sz w:val="28"/>
          <w:szCs w:val="28"/>
        </w:rPr>
        <w:lastRenderedPageBreak/>
        <w:t xml:space="preserve">онлайн. Все требования </w:t>
      </w:r>
      <w:proofErr w:type="spellStart"/>
      <w:r w:rsidR="000C70FC" w:rsidRPr="002A0585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="000C70FC">
        <w:rPr>
          <w:rFonts w:ascii="Times New Roman" w:hAnsi="Times New Roman" w:cs="Times New Roman"/>
          <w:sz w:val="28"/>
          <w:szCs w:val="28"/>
        </w:rPr>
        <w:t xml:space="preserve"> о дистанции между посетителями и сотрудниками библиотеками соблюдались.</w:t>
      </w:r>
    </w:p>
    <w:p w:rsidR="008019ED" w:rsidRDefault="000C70FC" w:rsidP="00CF33B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в </w:t>
      </w:r>
      <w:r w:rsidR="007D63E2">
        <w:rPr>
          <w:rFonts w:ascii="Times New Roman" w:hAnsi="Times New Roman" w:cs="Times New Roman"/>
          <w:sz w:val="28"/>
          <w:szCs w:val="28"/>
        </w:rPr>
        <w:t xml:space="preserve">июне библиотеки стали открывать читальные залы под открытым небом, поэтому при посещении </w:t>
      </w:r>
      <w:proofErr w:type="spellStart"/>
      <w:r w:rsidR="00EF58D8">
        <w:rPr>
          <w:rFonts w:ascii="Times New Roman" w:hAnsi="Times New Roman" w:cs="Times New Roman"/>
          <w:sz w:val="28"/>
          <w:szCs w:val="28"/>
        </w:rPr>
        <w:t>Мандровской</w:t>
      </w:r>
      <w:proofErr w:type="spellEnd"/>
      <w:r w:rsidR="00EF58D8">
        <w:rPr>
          <w:rFonts w:ascii="Times New Roman" w:hAnsi="Times New Roman" w:cs="Times New Roman"/>
          <w:sz w:val="28"/>
          <w:szCs w:val="28"/>
        </w:rPr>
        <w:t xml:space="preserve"> библиотеки </w:t>
      </w:r>
      <w:proofErr w:type="spellStart"/>
      <w:r w:rsidR="00EF58D8">
        <w:rPr>
          <w:rFonts w:ascii="Times New Roman" w:hAnsi="Times New Roman" w:cs="Times New Roman"/>
          <w:sz w:val="28"/>
          <w:szCs w:val="28"/>
        </w:rPr>
        <w:t>В</w:t>
      </w:r>
      <w:r w:rsidR="009E0749">
        <w:rPr>
          <w:rFonts w:ascii="Times New Roman" w:hAnsi="Times New Roman" w:cs="Times New Roman"/>
          <w:sz w:val="28"/>
          <w:szCs w:val="28"/>
        </w:rPr>
        <w:t>алуйск</w:t>
      </w:r>
      <w:r w:rsidR="00EF58D8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EF58D8">
        <w:rPr>
          <w:rFonts w:ascii="Times New Roman" w:hAnsi="Times New Roman" w:cs="Times New Roman"/>
          <w:sz w:val="28"/>
          <w:szCs w:val="28"/>
        </w:rPr>
        <w:t xml:space="preserve"> ЦБС</w:t>
      </w:r>
      <w:r w:rsidR="009E0749">
        <w:rPr>
          <w:rFonts w:ascii="Times New Roman" w:hAnsi="Times New Roman" w:cs="Times New Roman"/>
          <w:sz w:val="28"/>
          <w:szCs w:val="28"/>
        </w:rPr>
        <w:t xml:space="preserve"> библиотек</w:t>
      </w:r>
      <w:r w:rsidR="00EF58D8">
        <w:rPr>
          <w:rFonts w:ascii="Times New Roman" w:hAnsi="Times New Roman" w:cs="Times New Roman"/>
          <w:sz w:val="28"/>
          <w:szCs w:val="28"/>
        </w:rPr>
        <w:t xml:space="preserve">арь </w:t>
      </w:r>
      <w:r w:rsidR="009E0749">
        <w:rPr>
          <w:rFonts w:ascii="Times New Roman" w:hAnsi="Times New Roman" w:cs="Times New Roman"/>
          <w:sz w:val="28"/>
          <w:szCs w:val="28"/>
        </w:rPr>
        <w:t>обс</w:t>
      </w:r>
      <w:r w:rsidR="00EF58D8">
        <w:rPr>
          <w:rFonts w:ascii="Times New Roman" w:hAnsi="Times New Roman" w:cs="Times New Roman"/>
          <w:sz w:val="28"/>
          <w:szCs w:val="28"/>
        </w:rPr>
        <w:t xml:space="preserve">луживала </w:t>
      </w:r>
      <w:r w:rsidR="009E0749">
        <w:rPr>
          <w:rFonts w:ascii="Times New Roman" w:hAnsi="Times New Roman" w:cs="Times New Roman"/>
          <w:sz w:val="28"/>
          <w:szCs w:val="28"/>
        </w:rPr>
        <w:t xml:space="preserve">читателей </w:t>
      </w:r>
      <w:r w:rsidR="00EF58D8">
        <w:rPr>
          <w:rFonts w:ascii="Times New Roman" w:hAnsi="Times New Roman" w:cs="Times New Roman"/>
          <w:sz w:val="28"/>
          <w:szCs w:val="28"/>
        </w:rPr>
        <w:t xml:space="preserve">на летней библиотечной площадке. </w:t>
      </w:r>
      <w:r w:rsidR="009E0749">
        <w:rPr>
          <w:rFonts w:ascii="Times New Roman" w:hAnsi="Times New Roman" w:cs="Times New Roman"/>
          <w:sz w:val="28"/>
          <w:szCs w:val="28"/>
        </w:rPr>
        <w:t xml:space="preserve"> Кстати, хочу обозначить, как я считаю, важный момент в работе библиотек. В условиях действующих </w:t>
      </w:r>
      <w:proofErr w:type="spellStart"/>
      <w:r w:rsidR="009E0749">
        <w:rPr>
          <w:rFonts w:ascii="Times New Roman" w:hAnsi="Times New Roman" w:cs="Times New Roman"/>
          <w:sz w:val="28"/>
          <w:szCs w:val="28"/>
        </w:rPr>
        <w:t>пандемийных</w:t>
      </w:r>
      <w:proofErr w:type="spellEnd"/>
      <w:r w:rsidR="009E0749">
        <w:rPr>
          <w:rFonts w:ascii="Times New Roman" w:hAnsi="Times New Roman" w:cs="Times New Roman"/>
          <w:sz w:val="28"/>
          <w:szCs w:val="28"/>
        </w:rPr>
        <w:t xml:space="preserve"> ограничений  деятельность большинства библиотек </w:t>
      </w:r>
      <w:r w:rsidR="00245C9E">
        <w:rPr>
          <w:rFonts w:ascii="Times New Roman" w:hAnsi="Times New Roman" w:cs="Times New Roman"/>
          <w:sz w:val="28"/>
          <w:szCs w:val="28"/>
        </w:rPr>
        <w:t xml:space="preserve">в летний период </w:t>
      </w:r>
      <w:r w:rsidR="009E0749">
        <w:rPr>
          <w:rFonts w:ascii="Times New Roman" w:hAnsi="Times New Roman" w:cs="Times New Roman"/>
          <w:sz w:val="28"/>
          <w:szCs w:val="28"/>
        </w:rPr>
        <w:t xml:space="preserve">переместилась на </w:t>
      </w:r>
      <w:r w:rsidR="00245C9E">
        <w:rPr>
          <w:rFonts w:ascii="Times New Roman" w:hAnsi="Times New Roman" w:cs="Times New Roman"/>
          <w:sz w:val="28"/>
          <w:szCs w:val="28"/>
        </w:rPr>
        <w:t>открытое уличное пространство, что позволяет библиотекам выполнять основные контрольные показатели по числу посещений и количеству мероприятий</w:t>
      </w:r>
      <w:r w:rsidR="00CF33B2">
        <w:rPr>
          <w:rFonts w:ascii="Times New Roman" w:hAnsi="Times New Roman" w:cs="Times New Roman"/>
          <w:sz w:val="28"/>
          <w:szCs w:val="28"/>
        </w:rPr>
        <w:t xml:space="preserve">, несмотря на действующие ограничения. </w:t>
      </w:r>
      <w:r w:rsidR="00245C9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228FD" w:rsidRDefault="008228FD" w:rsidP="008228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C84142">
        <w:rPr>
          <w:rFonts w:ascii="Times New Roman" w:hAnsi="Times New Roman" w:cs="Times New Roman"/>
          <w:sz w:val="28"/>
          <w:szCs w:val="28"/>
        </w:rPr>
        <w:t xml:space="preserve">на местах </w:t>
      </w:r>
      <w:r>
        <w:rPr>
          <w:rFonts w:ascii="Times New Roman" w:hAnsi="Times New Roman" w:cs="Times New Roman"/>
          <w:sz w:val="28"/>
          <w:szCs w:val="28"/>
        </w:rPr>
        <w:t>Дневников библиотек</w:t>
      </w:r>
      <w:r w:rsidR="00C84142">
        <w:rPr>
          <w:rFonts w:ascii="Times New Roman" w:hAnsi="Times New Roman" w:cs="Times New Roman"/>
          <w:sz w:val="28"/>
          <w:szCs w:val="28"/>
        </w:rPr>
        <w:t xml:space="preserve"> </w:t>
      </w:r>
      <w:r w:rsidR="00CF33B2">
        <w:rPr>
          <w:rFonts w:ascii="Times New Roman" w:hAnsi="Times New Roman" w:cs="Times New Roman"/>
          <w:sz w:val="28"/>
          <w:szCs w:val="28"/>
        </w:rPr>
        <w:t>и Паспортов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позволил установить, что в среднем число посещений в день, в зависимости от площади и количества сотрудников </w:t>
      </w:r>
      <w:r w:rsidR="00CF33B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от 1</w:t>
      </w:r>
      <w:r w:rsidR="002D292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до </w:t>
      </w:r>
      <w:r w:rsidR="002D2923">
        <w:rPr>
          <w:rFonts w:ascii="Times New Roman" w:hAnsi="Times New Roman" w:cs="Times New Roman"/>
          <w:sz w:val="28"/>
          <w:szCs w:val="28"/>
        </w:rPr>
        <w:t>50</w:t>
      </w:r>
      <w:r>
        <w:rPr>
          <w:rFonts w:ascii="Times New Roman" w:hAnsi="Times New Roman" w:cs="Times New Roman"/>
          <w:sz w:val="28"/>
          <w:szCs w:val="28"/>
        </w:rPr>
        <w:t xml:space="preserve"> в сельских филиалах, и от 5</w:t>
      </w:r>
      <w:r w:rsidR="002D292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до 2</w:t>
      </w:r>
      <w:r w:rsidR="002D292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в центральных библиотеках</w:t>
      </w:r>
      <w:r w:rsidR="002D2923">
        <w:rPr>
          <w:rFonts w:ascii="Times New Roman" w:hAnsi="Times New Roman" w:cs="Times New Roman"/>
          <w:sz w:val="28"/>
          <w:szCs w:val="28"/>
        </w:rPr>
        <w:t>, что соответствует нагрузке на одного библиотекаря по числу посещений</w:t>
      </w:r>
      <w:r w:rsidR="004C3CF2">
        <w:rPr>
          <w:rFonts w:ascii="Times New Roman" w:hAnsi="Times New Roman" w:cs="Times New Roman"/>
          <w:sz w:val="28"/>
          <w:szCs w:val="28"/>
        </w:rPr>
        <w:t xml:space="preserve"> в год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2D29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0BB9" w:rsidRDefault="00490BB9" w:rsidP="00490B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47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65769">
        <w:rPr>
          <w:rFonts w:ascii="Times New Roman" w:hAnsi="Times New Roman" w:cs="Times New Roman"/>
          <w:b/>
          <w:sz w:val="28"/>
          <w:szCs w:val="28"/>
        </w:rPr>
        <w:t>4</w:t>
      </w:r>
    </w:p>
    <w:p w:rsidR="00BA760D" w:rsidRDefault="0024141B" w:rsidP="00BB3F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 время посещений библиотек была дана оценка их деятельности в социальных сетях по продвижению услуг и информированию населения о планируемых библиотечных мероприятиях. Анализ показал, что все би</w:t>
      </w:r>
      <w:r w:rsidR="007F787D">
        <w:rPr>
          <w:rFonts w:ascii="Times New Roman" w:hAnsi="Times New Roman" w:cs="Times New Roman"/>
          <w:sz w:val="28"/>
        </w:rPr>
        <w:t xml:space="preserve">блиотеки имеют свои представительства в социальных сетях.  </w:t>
      </w:r>
      <w:r w:rsidR="00BA760D">
        <w:rPr>
          <w:rFonts w:ascii="Times New Roman" w:hAnsi="Times New Roman" w:cs="Times New Roman"/>
          <w:sz w:val="28"/>
        </w:rPr>
        <w:t>Самые</w:t>
      </w:r>
      <w:r w:rsidR="007F787D">
        <w:rPr>
          <w:rFonts w:ascii="Times New Roman" w:hAnsi="Times New Roman" w:cs="Times New Roman"/>
          <w:sz w:val="28"/>
        </w:rPr>
        <w:t xml:space="preserve"> используемые коммуникационные сети по убыванию это:</w:t>
      </w:r>
      <w:r w:rsidRPr="001F5DF7">
        <w:rPr>
          <w:rFonts w:ascii="Times New Roman" w:hAnsi="Times New Roman" w:cs="Times New Roman"/>
          <w:i/>
          <w:sz w:val="28"/>
        </w:rPr>
        <w:t xml:space="preserve"> </w:t>
      </w:r>
      <w:r w:rsidRPr="00724E20">
        <w:rPr>
          <w:rFonts w:ascii="Times New Roman" w:hAnsi="Times New Roman" w:cs="Times New Roman"/>
          <w:sz w:val="28"/>
        </w:rPr>
        <w:t>«</w:t>
      </w:r>
      <w:proofErr w:type="spellStart"/>
      <w:r w:rsidRPr="00724E20">
        <w:rPr>
          <w:rFonts w:ascii="Times New Roman" w:hAnsi="Times New Roman" w:cs="Times New Roman"/>
          <w:sz w:val="28"/>
        </w:rPr>
        <w:t>ВКонтакте</w:t>
      </w:r>
      <w:proofErr w:type="spellEnd"/>
      <w:r w:rsidRPr="00724E20">
        <w:rPr>
          <w:rFonts w:ascii="Times New Roman" w:hAnsi="Times New Roman" w:cs="Times New Roman"/>
          <w:sz w:val="28"/>
        </w:rPr>
        <w:t xml:space="preserve">», </w:t>
      </w:r>
      <w:r w:rsidR="007F787D" w:rsidRPr="00724E20">
        <w:rPr>
          <w:rFonts w:ascii="Times New Roman" w:hAnsi="Times New Roman" w:cs="Times New Roman"/>
          <w:sz w:val="28"/>
        </w:rPr>
        <w:t xml:space="preserve"> </w:t>
      </w:r>
      <w:r w:rsidRPr="00724E20">
        <w:rPr>
          <w:rFonts w:ascii="Times New Roman" w:hAnsi="Times New Roman" w:cs="Times New Roman"/>
          <w:sz w:val="28"/>
        </w:rPr>
        <w:t xml:space="preserve"> «Одноклассники»</w:t>
      </w:r>
      <w:r w:rsidR="007F787D" w:rsidRPr="00724E20">
        <w:rPr>
          <w:rFonts w:ascii="Times New Roman" w:hAnsi="Times New Roman" w:cs="Times New Roman"/>
          <w:sz w:val="28"/>
        </w:rPr>
        <w:t xml:space="preserve"> и </w:t>
      </w:r>
      <w:r w:rsidRPr="00724E20">
        <w:rPr>
          <w:rFonts w:ascii="Times New Roman" w:hAnsi="Times New Roman" w:cs="Times New Roman"/>
          <w:sz w:val="28"/>
        </w:rPr>
        <w:t>«</w:t>
      </w:r>
      <w:proofErr w:type="spellStart"/>
      <w:r w:rsidRPr="00724E20">
        <w:rPr>
          <w:rFonts w:ascii="Times New Roman" w:hAnsi="Times New Roman" w:cs="Times New Roman"/>
          <w:sz w:val="28"/>
        </w:rPr>
        <w:t>Инстаграм</w:t>
      </w:r>
      <w:r w:rsidR="007F787D" w:rsidRPr="00724E20">
        <w:rPr>
          <w:rFonts w:ascii="Times New Roman" w:hAnsi="Times New Roman" w:cs="Times New Roman"/>
          <w:sz w:val="28"/>
        </w:rPr>
        <w:t>м</w:t>
      </w:r>
      <w:proofErr w:type="spellEnd"/>
      <w:r w:rsidRPr="00724E20">
        <w:rPr>
          <w:rFonts w:ascii="Times New Roman" w:hAnsi="Times New Roman" w:cs="Times New Roman"/>
          <w:sz w:val="28"/>
        </w:rPr>
        <w:t>»</w:t>
      </w:r>
      <w:r w:rsidR="00724E20" w:rsidRPr="00724E20">
        <w:rPr>
          <w:rFonts w:ascii="Times New Roman" w:hAnsi="Times New Roman" w:cs="Times New Roman"/>
          <w:sz w:val="28"/>
        </w:rPr>
        <w:t xml:space="preserve">. Недостаточно используются возможности </w:t>
      </w:r>
      <w:proofErr w:type="spellStart"/>
      <w:r w:rsidR="00280A47" w:rsidRPr="00280A47">
        <w:rPr>
          <w:rFonts w:ascii="Times New Roman" w:hAnsi="Times New Roman" w:cs="Times New Roman"/>
          <w:sz w:val="28"/>
        </w:rPr>
        <w:t>видеохостинг</w:t>
      </w:r>
      <w:r w:rsidR="00280A47">
        <w:rPr>
          <w:rFonts w:ascii="Times New Roman" w:hAnsi="Times New Roman" w:cs="Times New Roman"/>
          <w:sz w:val="28"/>
        </w:rPr>
        <w:t>а</w:t>
      </w:r>
      <w:proofErr w:type="spellEnd"/>
      <w:r w:rsidR="00280A47" w:rsidRPr="00280A4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80A47" w:rsidRPr="00280A47">
        <w:rPr>
          <w:rFonts w:ascii="Times New Roman" w:hAnsi="Times New Roman" w:cs="Times New Roman"/>
          <w:sz w:val="28"/>
        </w:rPr>
        <w:t>YouTube</w:t>
      </w:r>
      <w:proofErr w:type="spellEnd"/>
      <w:r w:rsidR="00BA760D">
        <w:rPr>
          <w:rFonts w:ascii="Times New Roman" w:hAnsi="Times New Roman" w:cs="Times New Roman"/>
          <w:sz w:val="28"/>
        </w:rPr>
        <w:t xml:space="preserve">, где </w:t>
      </w:r>
      <w:r w:rsidR="00724E20" w:rsidRPr="00724E20">
        <w:rPr>
          <w:rFonts w:ascii="Times New Roman" w:hAnsi="Times New Roman" w:cs="Times New Roman"/>
          <w:sz w:val="28"/>
        </w:rPr>
        <w:t>всего 55 библиотек</w:t>
      </w:r>
      <w:r w:rsidR="00BA760D">
        <w:rPr>
          <w:rFonts w:ascii="Times New Roman" w:hAnsi="Times New Roman" w:cs="Times New Roman"/>
          <w:sz w:val="28"/>
        </w:rPr>
        <w:t xml:space="preserve">  в целом по области </w:t>
      </w:r>
      <w:r w:rsidR="00280A47">
        <w:rPr>
          <w:rFonts w:ascii="Times New Roman" w:hAnsi="Times New Roman" w:cs="Times New Roman"/>
          <w:sz w:val="28"/>
        </w:rPr>
        <w:t xml:space="preserve">открыли свои каналы. </w:t>
      </w:r>
      <w:r w:rsidR="00BA760D">
        <w:rPr>
          <w:rFonts w:ascii="Times New Roman" w:hAnsi="Times New Roman" w:cs="Times New Roman"/>
          <w:sz w:val="28"/>
        </w:rPr>
        <w:t xml:space="preserve">  </w:t>
      </w:r>
      <w:r w:rsidR="00724E20">
        <w:rPr>
          <w:rFonts w:ascii="Times New Roman" w:hAnsi="Times New Roman" w:cs="Times New Roman"/>
          <w:sz w:val="28"/>
        </w:rPr>
        <w:t xml:space="preserve">В наиболее </w:t>
      </w:r>
      <w:proofErr w:type="gramStart"/>
      <w:r w:rsidR="00724E20">
        <w:rPr>
          <w:rFonts w:ascii="Times New Roman" w:hAnsi="Times New Roman" w:cs="Times New Roman"/>
          <w:sz w:val="28"/>
        </w:rPr>
        <w:t>популярном</w:t>
      </w:r>
      <w:proofErr w:type="gramEnd"/>
      <w:r w:rsidR="00724E20">
        <w:rPr>
          <w:rFonts w:ascii="Times New Roman" w:hAnsi="Times New Roman" w:cs="Times New Roman"/>
          <w:sz w:val="28"/>
        </w:rPr>
        <w:t xml:space="preserve"> на сегодня Тик-токе пока не зарегистрирована ни одна библиотека. </w:t>
      </w:r>
    </w:p>
    <w:p w:rsidR="00490BB9" w:rsidRDefault="002E113D" w:rsidP="00BB3F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3247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65769">
        <w:rPr>
          <w:rFonts w:ascii="Times New Roman" w:hAnsi="Times New Roman" w:cs="Times New Roman"/>
          <w:b/>
          <w:sz w:val="28"/>
          <w:szCs w:val="28"/>
        </w:rPr>
        <w:t>5</w:t>
      </w:r>
    </w:p>
    <w:p w:rsidR="00BB3FBF" w:rsidRDefault="00BB3FBF" w:rsidP="00BB3FB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4963">
        <w:rPr>
          <w:rFonts w:ascii="Times New Roman" w:eastAsia="Calibri" w:hAnsi="Times New Roman" w:cs="Times New Roman"/>
          <w:sz w:val="28"/>
          <w:szCs w:val="28"/>
        </w:rPr>
        <w:t xml:space="preserve">По итогам проверок всем </w:t>
      </w:r>
      <w:r w:rsidR="00FC3E1F">
        <w:rPr>
          <w:rFonts w:ascii="Times New Roman" w:eastAsia="Calibri" w:hAnsi="Times New Roman" w:cs="Times New Roman"/>
          <w:sz w:val="28"/>
          <w:szCs w:val="28"/>
        </w:rPr>
        <w:t xml:space="preserve">библиотекам </w:t>
      </w:r>
      <w:r w:rsidRPr="00A24963">
        <w:rPr>
          <w:rFonts w:ascii="Times New Roman" w:eastAsia="Calibri" w:hAnsi="Times New Roman" w:cs="Times New Roman"/>
          <w:sz w:val="28"/>
          <w:szCs w:val="28"/>
        </w:rPr>
        <w:t xml:space="preserve">даны </w:t>
      </w:r>
      <w:r w:rsidR="00C51D1C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 w:rsidRPr="00A24963">
        <w:rPr>
          <w:rFonts w:ascii="Times New Roman" w:eastAsia="Calibri" w:hAnsi="Times New Roman" w:cs="Times New Roman"/>
          <w:sz w:val="28"/>
          <w:szCs w:val="28"/>
        </w:rPr>
        <w:t>рекомендации:</w:t>
      </w:r>
    </w:p>
    <w:p w:rsidR="004C3CF2" w:rsidRDefault="00C51D1C" w:rsidP="00BB3FB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 Для привлечения ч</w:t>
      </w:r>
      <w:r w:rsidR="004C3CF2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та</w:t>
      </w:r>
      <w:r w:rsidR="004C3CF2">
        <w:rPr>
          <w:rFonts w:ascii="Times New Roman" w:eastAsia="Calibri" w:hAnsi="Times New Roman" w:cs="Times New Roman"/>
          <w:sz w:val="28"/>
          <w:szCs w:val="28"/>
        </w:rPr>
        <w:t>телей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4C3CF2">
        <w:rPr>
          <w:rFonts w:ascii="Times New Roman" w:eastAsia="Calibri" w:hAnsi="Times New Roman" w:cs="Times New Roman"/>
          <w:sz w:val="28"/>
          <w:szCs w:val="28"/>
        </w:rPr>
        <w:t>библиотеки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BB3FB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C3E1F" w:rsidRDefault="00BB3FBF" w:rsidP="00BB3FB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 w:rsidR="00FC3E1F">
        <w:rPr>
          <w:rFonts w:ascii="Times New Roman" w:eastAsia="Calibri" w:hAnsi="Times New Roman" w:cs="Times New Roman"/>
          <w:sz w:val="28"/>
          <w:szCs w:val="28"/>
        </w:rPr>
        <w:t xml:space="preserve">организовать в летнее время читальные залы на </w:t>
      </w:r>
      <w:r w:rsidR="00AE2B85">
        <w:rPr>
          <w:rFonts w:ascii="Times New Roman" w:eastAsia="Calibri" w:hAnsi="Times New Roman" w:cs="Times New Roman"/>
          <w:sz w:val="28"/>
          <w:szCs w:val="28"/>
        </w:rPr>
        <w:t>открытом воздухе</w:t>
      </w:r>
      <w:r w:rsidR="00FC3E1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3E1F" w:rsidRDefault="00FC3E1F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C3CF2">
        <w:rPr>
          <w:rFonts w:ascii="Times New Roman" w:eastAsia="Calibri" w:hAnsi="Times New Roman" w:cs="Times New Roman"/>
          <w:sz w:val="28"/>
          <w:szCs w:val="28"/>
        </w:rPr>
        <w:t>вести</w:t>
      </w:r>
      <w:r w:rsidRPr="00165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систематическое изучение информационных потребностей и литературных интересов читателей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CF2" w:rsidRDefault="00FC3E1F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B7F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регулярный опрос читателей и населения и включать их предложения при подготовке планов работы библиотек</w:t>
      </w:r>
      <w:r w:rsidR="004C3C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113D" w:rsidRDefault="002E113D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47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65769">
        <w:rPr>
          <w:rFonts w:ascii="Times New Roman" w:hAnsi="Times New Roman" w:cs="Times New Roman"/>
          <w:b/>
          <w:sz w:val="28"/>
          <w:szCs w:val="28"/>
        </w:rPr>
        <w:t>6</w:t>
      </w:r>
    </w:p>
    <w:p w:rsidR="001B7FAD" w:rsidRDefault="00CE713F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4C3CF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повышения привлекательного имиджа библиотеки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E713F" w:rsidRDefault="00CE713F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реорганизовать библиотечные пространства с целью создания функциональных зон; </w:t>
      </w:r>
    </w:p>
    <w:p w:rsidR="001B7FAD" w:rsidRDefault="001B7FAD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создать молодежные пространства в библиотеках;</w:t>
      </w:r>
    </w:p>
    <w:p w:rsidR="00280A47" w:rsidRDefault="001B7FAD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80A4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80A47" w:rsidRPr="00086FF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ктивизировать проектную деятельность в библиотеках</w:t>
      </w:r>
      <w:r w:rsidR="00280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C3CF2" w:rsidRDefault="00AE2B85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Pr="00AE373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 изменения в концепцию выставочной деятельности библиотек, внедрить в практику игровые и диалоговые форматы выставок</w:t>
      </w:r>
      <w:r w:rsidR="004C3C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CF2" w:rsidRDefault="004C3CF2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</w:t>
      </w:r>
      <w:r w:rsidRPr="004F2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ктивизировать рекламную деятельность библиотек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современных коммуникативных каналов.</w:t>
      </w:r>
    </w:p>
    <w:p w:rsidR="002E113D" w:rsidRDefault="002E113D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47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65769">
        <w:rPr>
          <w:rFonts w:ascii="Times New Roman" w:hAnsi="Times New Roman" w:cs="Times New Roman"/>
          <w:b/>
          <w:sz w:val="28"/>
          <w:szCs w:val="28"/>
        </w:rPr>
        <w:t>7</w:t>
      </w:r>
    </w:p>
    <w:p w:rsidR="00AE2B85" w:rsidRDefault="004C3CF2" w:rsidP="00BB3FB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улучшения системы учета библиотечной деятельности:</w:t>
      </w:r>
      <w:r w:rsidR="00AE2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B3FBF" w:rsidRPr="00A24963" w:rsidRDefault="00280A47" w:rsidP="00BB3FBF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B7F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заполнения паспортов мероприятий библиотек  с учетом рекомендаций методического центра БГУНБ</w:t>
      </w:r>
      <w:r w:rsidR="00234A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510F" w:rsidRDefault="000D510F" w:rsidP="000D51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47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65769">
        <w:rPr>
          <w:rFonts w:ascii="Times New Roman" w:hAnsi="Times New Roman" w:cs="Times New Roman"/>
          <w:b/>
          <w:sz w:val="28"/>
          <w:szCs w:val="28"/>
        </w:rPr>
        <w:t>8</w:t>
      </w:r>
    </w:p>
    <w:p w:rsidR="00C51D1C" w:rsidRDefault="0017769A" w:rsidP="00303E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Исполняя рекомендации проведенных проверок библиотеки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Валуйской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Красненской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Ровеньской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ЦБС открыли летние читальные залы </w:t>
      </w:r>
      <w:r w:rsidR="00C51D1C">
        <w:rPr>
          <w:rFonts w:ascii="Times New Roman" w:eastAsia="Calibri" w:hAnsi="Times New Roman" w:cs="Times New Roman"/>
          <w:sz w:val="28"/>
          <w:szCs w:val="28"/>
          <w:lang w:eastAsia="ru-RU"/>
        </w:rPr>
        <w:t>на открытом воздухе.</w:t>
      </w:r>
    </w:p>
    <w:p w:rsidR="00A92D42" w:rsidRDefault="00E962F7" w:rsidP="00303EF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Валуйские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красненские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библиотеки </w:t>
      </w:r>
      <w:r w:rsidR="00A92D4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организовали </w:t>
      </w:r>
      <w:r w:rsidR="00C51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регулярный опрос читателей </w:t>
      </w:r>
      <w:r w:rsidR="00A9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r w:rsidR="00A92D42" w:rsidRPr="00165B3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</w:t>
      </w:r>
      <w:r w:rsidR="00A92D42">
        <w:rPr>
          <w:rFonts w:ascii="Times New Roman" w:eastAsia="Times New Roman" w:hAnsi="Times New Roman" w:cs="Times New Roman"/>
          <w:sz w:val="28"/>
          <w:szCs w:val="28"/>
          <w:lang w:eastAsia="ru-RU"/>
        </w:rPr>
        <w:t>я их</w:t>
      </w:r>
      <w:r w:rsidR="00A92D42" w:rsidRPr="00165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потребностей</w:t>
      </w:r>
      <w:r w:rsidR="00A92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16A8C" w:rsidRDefault="00A92D42" w:rsidP="00303EF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Ровеньской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ЦБС учтены замечания при заполнении паспортов мероприятий. </w:t>
      </w:r>
    </w:p>
    <w:p w:rsidR="005A0D47" w:rsidRDefault="00A92D42" w:rsidP="005A0D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D42">
        <w:rPr>
          <w:rFonts w:ascii="Times New Roman" w:hAnsi="Times New Roman" w:cs="Times New Roman"/>
          <w:sz w:val="28"/>
          <w:szCs w:val="28"/>
        </w:rPr>
        <w:t>Валуйская ЦБС разработала свой лог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92D42">
        <w:rPr>
          <w:rFonts w:ascii="Times New Roman" w:hAnsi="Times New Roman" w:cs="Times New Roman"/>
          <w:sz w:val="28"/>
          <w:szCs w:val="28"/>
        </w:rPr>
        <w:t>тип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C1B77" w:rsidRDefault="007C1B77" w:rsidP="007C1B7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47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365769">
        <w:rPr>
          <w:rFonts w:ascii="Times New Roman" w:hAnsi="Times New Roman" w:cs="Times New Roman"/>
          <w:b/>
          <w:sz w:val="28"/>
          <w:szCs w:val="28"/>
        </w:rPr>
        <w:t>9</w:t>
      </w:r>
    </w:p>
    <w:p w:rsidR="005A0D47" w:rsidRDefault="00137E35" w:rsidP="005A0D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7E35">
        <w:rPr>
          <w:rFonts w:ascii="Times New Roman" w:hAnsi="Times New Roman" w:cs="Times New Roman"/>
          <w:sz w:val="28"/>
          <w:szCs w:val="28"/>
        </w:rPr>
        <w:lastRenderedPageBreak/>
        <w:t xml:space="preserve">В целях </w:t>
      </w:r>
      <w:proofErr w:type="gramStart"/>
      <w:r w:rsidR="007A75FB">
        <w:rPr>
          <w:rFonts w:ascii="Times New Roman" w:hAnsi="Times New Roman" w:cs="Times New Roman"/>
          <w:sz w:val="28"/>
          <w:szCs w:val="28"/>
        </w:rPr>
        <w:t>унификации учета деятельности библиотек области</w:t>
      </w:r>
      <w:proofErr w:type="gramEnd"/>
      <w:r w:rsidR="007A75FB">
        <w:rPr>
          <w:rFonts w:ascii="Times New Roman" w:hAnsi="Times New Roman" w:cs="Times New Roman"/>
          <w:sz w:val="28"/>
          <w:szCs w:val="28"/>
        </w:rPr>
        <w:t xml:space="preserve"> БГУНБ разработала:</w:t>
      </w:r>
    </w:p>
    <w:p w:rsidR="005A0D47" w:rsidRDefault="007A75FB" w:rsidP="005A0D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A75FB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5FB">
        <w:rPr>
          <w:rFonts w:ascii="Times New Roman" w:hAnsi="Times New Roman" w:cs="Times New Roman"/>
          <w:sz w:val="28"/>
          <w:szCs w:val="28"/>
        </w:rPr>
        <w:t>по ведению статистического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5FB">
        <w:rPr>
          <w:rFonts w:ascii="Times New Roman" w:hAnsi="Times New Roman" w:cs="Times New Roman"/>
          <w:sz w:val="28"/>
          <w:szCs w:val="28"/>
        </w:rPr>
        <w:t>массовых мероприятий библиотеки и их посетителей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E35">
        <w:rPr>
          <w:rFonts w:ascii="Times New Roman" w:hAnsi="Times New Roman" w:cs="Times New Roman"/>
          <w:sz w:val="28"/>
          <w:szCs w:val="28"/>
        </w:rPr>
        <w:t>повышения качества выставочной деятельности библиотек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6A8C" w:rsidRDefault="007A75FB" w:rsidP="005A0D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Критерии качества библиотечного мероприятия и документной выставки библиотеки.</w:t>
      </w:r>
    </w:p>
    <w:p w:rsidR="007A75FB" w:rsidRDefault="007A75FB" w:rsidP="005A0D47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Типовую форму паспорта массового мероприятия  и выставки библиотеки.</w:t>
      </w:r>
    </w:p>
    <w:p w:rsidR="00444CEC" w:rsidRPr="00444CEC" w:rsidRDefault="00705172" w:rsidP="0070517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заключение позвольте представить вашему вниманию новый </w:t>
      </w:r>
      <w:r w:rsidR="00444CEC">
        <w:rPr>
          <w:rFonts w:ascii="Times New Roman" w:hAnsi="Times New Roman" w:cs="Times New Roman"/>
          <w:sz w:val="28"/>
          <w:szCs w:val="28"/>
        </w:rPr>
        <w:t xml:space="preserve">областной проект БГУНБ, направленный </w:t>
      </w:r>
      <w:r w:rsidR="00444CEC" w:rsidRPr="00444CEC">
        <w:rPr>
          <w:rFonts w:ascii="Times New Roman" w:hAnsi="Times New Roman" w:cs="Times New Roman"/>
          <w:sz w:val="28"/>
          <w:szCs w:val="28"/>
        </w:rPr>
        <w:t xml:space="preserve"> </w:t>
      </w:r>
      <w:r w:rsidR="00444CEC">
        <w:rPr>
          <w:rFonts w:ascii="Times New Roman" w:hAnsi="Times New Roman" w:cs="Times New Roman"/>
          <w:sz w:val="28"/>
          <w:szCs w:val="28"/>
        </w:rPr>
        <w:t xml:space="preserve">на </w:t>
      </w:r>
      <w:r w:rsidR="00444CEC" w:rsidRPr="00444CEC">
        <w:rPr>
          <w:rFonts w:ascii="Times New Roman" w:hAnsi="Times New Roman" w:cs="Times New Roman"/>
          <w:sz w:val="28"/>
          <w:szCs w:val="28"/>
        </w:rPr>
        <w:t>повышени</w:t>
      </w:r>
      <w:r w:rsidR="00444CEC">
        <w:rPr>
          <w:rFonts w:ascii="Times New Roman" w:hAnsi="Times New Roman" w:cs="Times New Roman"/>
          <w:sz w:val="28"/>
          <w:szCs w:val="28"/>
        </w:rPr>
        <w:t>е</w:t>
      </w:r>
      <w:r w:rsidR="00444CEC" w:rsidRPr="00444CEC">
        <w:rPr>
          <w:rFonts w:ascii="Times New Roman" w:hAnsi="Times New Roman" w:cs="Times New Roman"/>
          <w:sz w:val="28"/>
          <w:szCs w:val="28"/>
        </w:rPr>
        <w:t xml:space="preserve"> эффективности системы непрерывного профессионального развития специалистов библиотек</w:t>
      </w:r>
      <w:r w:rsidR="00AB7CCA">
        <w:rPr>
          <w:rFonts w:ascii="Times New Roman" w:hAnsi="Times New Roman" w:cs="Times New Roman"/>
          <w:sz w:val="28"/>
          <w:szCs w:val="28"/>
        </w:rPr>
        <w:t>. П</w:t>
      </w:r>
      <w:r w:rsidR="00444CEC" w:rsidRPr="00444CEC">
        <w:rPr>
          <w:rFonts w:ascii="Times New Roman" w:hAnsi="Times New Roman" w:cs="Times New Roman"/>
          <w:sz w:val="28"/>
          <w:szCs w:val="28"/>
        </w:rPr>
        <w:t xml:space="preserve">одготовлены </w:t>
      </w:r>
      <w:r w:rsidR="00AB7CCA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r w:rsidR="00444CEC" w:rsidRPr="00444CEC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 w:rsidR="00444CEC" w:rsidRPr="00705172">
        <w:rPr>
          <w:rFonts w:ascii="Times New Roman" w:hAnsi="Times New Roman" w:cs="Times New Roman"/>
          <w:b/>
          <w:sz w:val="28"/>
          <w:szCs w:val="28"/>
        </w:rPr>
        <w:t>по составлению индивидуальной карты развития (ИКР) специалистов библиотек</w:t>
      </w:r>
      <w:r w:rsidR="00AB7CCA" w:rsidRPr="00705172"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  <w:r w:rsidR="00444CEC" w:rsidRPr="00444CEC">
        <w:rPr>
          <w:rFonts w:ascii="Times New Roman" w:hAnsi="Times New Roman" w:cs="Times New Roman"/>
          <w:sz w:val="28"/>
          <w:szCs w:val="28"/>
        </w:rPr>
        <w:t xml:space="preserve">. Индивидуальная карта развития </w:t>
      </w:r>
      <w:r w:rsidR="00AB7CCA">
        <w:rPr>
          <w:rFonts w:ascii="Times New Roman" w:hAnsi="Times New Roman" w:cs="Times New Roman"/>
          <w:sz w:val="28"/>
          <w:szCs w:val="28"/>
        </w:rPr>
        <w:t>будет разраб</w:t>
      </w:r>
      <w:r w:rsidR="00116470">
        <w:rPr>
          <w:rFonts w:ascii="Times New Roman" w:hAnsi="Times New Roman" w:cs="Times New Roman"/>
          <w:sz w:val="28"/>
          <w:szCs w:val="28"/>
        </w:rPr>
        <w:t>отана</w:t>
      </w:r>
      <w:r w:rsidR="00AB7CCA">
        <w:rPr>
          <w:rFonts w:ascii="Times New Roman" w:hAnsi="Times New Roman" w:cs="Times New Roman"/>
          <w:sz w:val="28"/>
          <w:szCs w:val="28"/>
        </w:rPr>
        <w:t xml:space="preserve"> для </w:t>
      </w:r>
      <w:r w:rsidR="00444CEC" w:rsidRPr="00444CEC">
        <w:rPr>
          <w:rFonts w:ascii="Times New Roman" w:hAnsi="Times New Roman" w:cs="Times New Roman"/>
          <w:sz w:val="28"/>
          <w:szCs w:val="28"/>
        </w:rPr>
        <w:t>каждого сотрудника</w:t>
      </w:r>
      <w:r w:rsidR="00116470">
        <w:rPr>
          <w:rFonts w:ascii="Times New Roman" w:hAnsi="Times New Roman" w:cs="Times New Roman"/>
          <w:sz w:val="28"/>
          <w:szCs w:val="28"/>
        </w:rPr>
        <w:t>, ее содержание составит</w:t>
      </w:r>
      <w:r w:rsidR="00444CEC" w:rsidRPr="00444CEC">
        <w:rPr>
          <w:rFonts w:ascii="Times New Roman" w:hAnsi="Times New Roman" w:cs="Times New Roman"/>
          <w:sz w:val="28"/>
          <w:szCs w:val="28"/>
        </w:rPr>
        <w:t xml:space="preserve"> </w:t>
      </w:r>
      <w:r w:rsidR="00427980">
        <w:rPr>
          <w:rFonts w:ascii="Times New Roman" w:hAnsi="Times New Roman" w:cs="Times New Roman"/>
          <w:sz w:val="28"/>
          <w:szCs w:val="28"/>
        </w:rPr>
        <w:t xml:space="preserve">индивидуальный </w:t>
      </w:r>
      <w:r w:rsidR="00444CEC" w:rsidRPr="00444CEC">
        <w:rPr>
          <w:rFonts w:ascii="Times New Roman" w:hAnsi="Times New Roman" w:cs="Times New Roman"/>
          <w:sz w:val="28"/>
          <w:szCs w:val="28"/>
        </w:rPr>
        <w:t xml:space="preserve">перечень взаимодополняющих </w:t>
      </w:r>
      <w:r w:rsidR="00AB7CCA">
        <w:rPr>
          <w:rFonts w:ascii="Times New Roman" w:hAnsi="Times New Roman" w:cs="Times New Roman"/>
          <w:sz w:val="28"/>
          <w:szCs w:val="28"/>
        </w:rPr>
        <w:t xml:space="preserve">обучающих </w:t>
      </w:r>
      <w:r w:rsidR="00444CEC" w:rsidRPr="00444CEC">
        <w:rPr>
          <w:rFonts w:ascii="Times New Roman" w:hAnsi="Times New Roman" w:cs="Times New Roman"/>
          <w:sz w:val="28"/>
          <w:szCs w:val="28"/>
        </w:rPr>
        <w:t>мероприятий, цель которых – расширить имеющиеся компетенции и приобрести новые, чтобы гарантировать дальнейшее профессиональное развитие</w:t>
      </w:r>
      <w:r w:rsidR="00AB7CCA">
        <w:rPr>
          <w:rFonts w:ascii="Times New Roman" w:hAnsi="Times New Roman" w:cs="Times New Roman"/>
          <w:sz w:val="28"/>
          <w:szCs w:val="28"/>
        </w:rPr>
        <w:t xml:space="preserve"> библиотекаря</w:t>
      </w:r>
      <w:r w:rsidR="00444CEC" w:rsidRPr="00444CEC">
        <w:rPr>
          <w:rFonts w:ascii="Times New Roman" w:hAnsi="Times New Roman" w:cs="Times New Roman"/>
          <w:sz w:val="28"/>
          <w:szCs w:val="28"/>
        </w:rPr>
        <w:t>.</w:t>
      </w:r>
    </w:p>
    <w:p w:rsidR="00365769" w:rsidRDefault="00365769" w:rsidP="0036576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476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:rsidR="007A75FB" w:rsidRDefault="007A75FB" w:rsidP="003941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A75FB" w:rsidRDefault="007A75FB" w:rsidP="003941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A75FB" w:rsidRDefault="007A75FB" w:rsidP="003941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D72DF" w:rsidRPr="007A75FB" w:rsidRDefault="00C22398" w:rsidP="007A75F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75FB">
        <w:rPr>
          <w:rFonts w:ascii="Times New Roman" w:hAnsi="Times New Roman" w:cs="Times New Roman"/>
          <w:sz w:val="28"/>
          <w:szCs w:val="28"/>
        </w:rPr>
        <w:t>Благодарю за внимание!</w:t>
      </w:r>
    </w:p>
    <w:sectPr w:rsidR="006D72DF" w:rsidRPr="007A75FB" w:rsidSect="00BD5658">
      <w:headerReference w:type="default" r:id="rId9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EB7" w:rsidRDefault="00A81EB7" w:rsidP="00C33A36">
      <w:pPr>
        <w:spacing w:after="0" w:line="240" w:lineRule="auto"/>
      </w:pPr>
      <w:r>
        <w:separator/>
      </w:r>
    </w:p>
  </w:endnote>
  <w:endnote w:type="continuationSeparator" w:id="0">
    <w:p w:rsidR="00A81EB7" w:rsidRDefault="00A81EB7" w:rsidP="00C3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tka Small">
    <w:altName w:val="Arial"/>
    <w:charset w:val="CC"/>
    <w:family w:val="auto"/>
    <w:pitch w:val="variable"/>
    <w:sig w:usb0="00000001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EB7" w:rsidRDefault="00A81EB7" w:rsidP="00C33A36">
      <w:pPr>
        <w:spacing w:after="0" w:line="240" w:lineRule="auto"/>
      </w:pPr>
      <w:r>
        <w:separator/>
      </w:r>
    </w:p>
  </w:footnote>
  <w:footnote w:type="continuationSeparator" w:id="0">
    <w:p w:rsidR="00A81EB7" w:rsidRDefault="00A81EB7" w:rsidP="00C33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3572601"/>
      <w:docPartObj>
        <w:docPartGallery w:val="Page Numbers (Top of Page)"/>
        <w:docPartUnique/>
      </w:docPartObj>
    </w:sdtPr>
    <w:sdtEndPr/>
    <w:sdtContent>
      <w:p w:rsidR="00C33A36" w:rsidRDefault="00C33A3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769">
          <w:rPr>
            <w:noProof/>
          </w:rPr>
          <w:t>4</w:t>
        </w:r>
        <w:r>
          <w:fldChar w:fldCharType="end"/>
        </w:r>
      </w:p>
    </w:sdtContent>
  </w:sdt>
  <w:p w:rsidR="00C33A36" w:rsidRDefault="00C33A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60133"/>
    <w:multiLevelType w:val="hybridMultilevel"/>
    <w:tmpl w:val="E572ED8E"/>
    <w:lvl w:ilvl="0" w:tplc="FA10FC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EE67B0"/>
    <w:multiLevelType w:val="hybridMultilevel"/>
    <w:tmpl w:val="29AC0058"/>
    <w:lvl w:ilvl="0" w:tplc="72FA54AC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7D5E95"/>
    <w:multiLevelType w:val="hybridMultilevel"/>
    <w:tmpl w:val="3B7A3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C90406"/>
    <w:multiLevelType w:val="hybridMultilevel"/>
    <w:tmpl w:val="5C1CF146"/>
    <w:lvl w:ilvl="0" w:tplc="94B8F3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FD"/>
    <w:rsid w:val="000327EB"/>
    <w:rsid w:val="00060711"/>
    <w:rsid w:val="00071CD7"/>
    <w:rsid w:val="00082509"/>
    <w:rsid w:val="000A0C5C"/>
    <w:rsid w:val="000B7E09"/>
    <w:rsid w:val="000C70FC"/>
    <w:rsid w:val="000D404C"/>
    <w:rsid w:val="000D510F"/>
    <w:rsid w:val="000E7465"/>
    <w:rsid w:val="000F4197"/>
    <w:rsid w:val="00105713"/>
    <w:rsid w:val="00116470"/>
    <w:rsid w:val="00133102"/>
    <w:rsid w:val="00137E35"/>
    <w:rsid w:val="0015177B"/>
    <w:rsid w:val="001553AF"/>
    <w:rsid w:val="0017769A"/>
    <w:rsid w:val="00183998"/>
    <w:rsid w:val="001A04B7"/>
    <w:rsid w:val="001B7FAD"/>
    <w:rsid w:val="001C22F7"/>
    <w:rsid w:val="001D515D"/>
    <w:rsid w:val="001D52F3"/>
    <w:rsid w:val="002154D5"/>
    <w:rsid w:val="00234ACE"/>
    <w:rsid w:val="0024141B"/>
    <w:rsid w:val="00245C9E"/>
    <w:rsid w:val="00280A47"/>
    <w:rsid w:val="002A244B"/>
    <w:rsid w:val="002D060A"/>
    <w:rsid w:val="002D2923"/>
    <w:rsid w:val="002E113D"/>
    <w:rsid w:val="00303EFB"/>
    <w:rsid w:val="00314384"/>
    <w:rsid w:val="00332F39"/>
    <w:rsid w:val="0034266F"/>
    <w:rsid w:val="003530D0"/>
    <w:rsid w:val="00354387"/>
    <w:rsid w:val="00365769"/>
    <w:rsid w:val="0037104E"/>
    <w:rsid w:val="00374607"/>
    <w:rsid w:val="003941CF"/>
    <w:rsid w:val="003E633F"/>
    <w:rsid w:val="00427980"/>
    <w:rsid w:val="004363D7"/>
    <w:rsid w:val="00444CEC"/>
    <w:rsid w:val="00453181"/>
    <w:rsid w:val="00484D99"/>
    <w:rsid w:val="00490BB9"/>
    <w:rsid w:val="004941EC"/>
    <w:rsid w:val="00496320"/>
    <w:rsid w:val="004B0215"/>
    <w:rsid w:val="004C3CF2"/>
    <w:rsid w:val="004E2546"/>
    <w:rsid w:val="004F25CB"/>
    <w:rsid w:val="005118C7"/>
    <w:rsid w:val="00516A8C"/>
    <w:rsid w:val="00534595"/>
    <w:rsid w:val="005A0D47"/>
    <w:rsid w:val="005A5F77"/>
    <w:rsid w:val="005B5B60"/>
    <w:rsid w:val="005D3A23"/>
    <w:rsid w:val="005F2FFB"/>
    <w:rsid w:val="00656A95"/>
    <w:rsid w:val="00671FEA"/>
    <w:rsid w:val="00694182"/>
    <w:rsid w:val="006B0C9E"/>
    <w:rsid w:val="006C4CA3"/>
    <w:rsid w:val="006D72DF"/>
    <w:rsid w:val="00703AA2"/>
    <w:rsid w:val="00705172"/>
    <w:rsid w:val="00724E20"/>
    <w:rsid w:val="00762837"/>
    <w:rsid w:val="007A75FB"/>
    <w:rsid w:val="007C1B77"/>
    <w:rsid w:val="007D63E2"/>
    <w:rsid w:val="007F3A1D"/>
    <w:rsid w:val="007F787D"/>
    <w:rsid w:val="008019ED"/>
    <w:rsid w:val="008228FD"/>
    <w:rsid w:val="008F12CF"/>
    <w:rsid w:val="00932476"/>
    <w:rsid w:val="0096219C"/>
    <w:rsid w:val="00976588"/>
    <w:rsid w:val="009B7C58"/>
    <w:rsid w:val="009E0749"/>
    <w:rsid w:val="00A24963"/>
    <w:rsid w:val="00A26B01"/>
    <w:rsid w:val="00A81EB7"/>
    <w:rsid w:val="00A92D42"/>
    <w:rsid w:val="00AB7CCA"/>
    <w:rsid w:val="00AE2B85"/>
    <w:rsid w:val="00AE739B"/>
    <w:rsid w:val="00AF5A8B"/>
    <w:rsid w:val="00B35646"/>
    <w:rsid w:val="00BA760D"/>
    <w:rsid w:val="00BB3FBF"/>
    <w:rsid w:val="00BD5658"/>
    <w:rsid w:val="00C07965"/>
    <w:rsid w:val="00C22398"/>
    <w:rsid w:val="00C33A36"/>
    <w:rsid w:val="00C51D1C"/>
    <w:rsid w:val="00C635D4"/>
    <w:rsid w:val="00C84142"/>
    <w:rsid w:val="00C84B24"/>
    <w:rsid w:val="00CD5AD2"/>
    <w:rsid w:val="00CE713F"/>
    <w:rsid w:val="00CF33B2"/>
    <w:rsid w:val="00D06143"/>
    <w:rsid w:val="00D51405"/>
    <w:rsid w:val="00D758EA"/>
    <w:rsid w:val="00DA39B7"/>
    <w:rsid w:val="00DE71E2"/>
    <w:rsid w:val="00DF6C92"/>
    <w:rsid w:val="00E041B6"/>
    <w:rsid w:val="00E178F8"/>
    <w:rsid w:val="00E962F7"/>
    <w:rsid w:val="00EF58D8"/>
    <w:rsid w:val="00F23A27"/>
    <w:rsid w:val="00FC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8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3A36"/>
  </w:style>
  <w:style w:type="paragraph" w:styleId="a6">
    <w:name w:val="footer"/>
    <w:basedOn w:val="a"/>
    <w:link w:val="a7"/>
    <w:uiPriority w:val="99"/>
    <w:unhideWhenUsed/>
    <w:rsid w:val="00C3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3A36"/>
  </w:style>
  <w:style w:type="paragraph" w:styleId="a8">
    <w:name w:val="Balloon Text"/>
    <w:basedOn w:val="a"/>
    <w:link w:val="a9"/>
    <w:uiPriority w:val="99"/>
    <w:semiHidden/>
    <w:unhideWhenUsed/>
    <w:rsid w:val="004F2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25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8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3A36"/>
  </w:style>
  <w:style w:type="paragraph" w:styleId="a6">
    <w:name w:val="footer"/>
    <w:basedOn w:val="a"/>
    <w:link w:val="a7"/>
    <w:uiPriority w:val="99"/>
    <w:unhideWhenUsed/>
    <w:rsid w:val="00C3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3A36"/>
  </w:style>
  <w:style w:type="paragraph" w:styleId="a8">
    <w:name w:val="Balloon Text"/>
    <w:basedOn w:val="a"/>
    <w:link w:val="a9"/>
    <w:uiPriority w:val="99"/>
    <w:semiHidden/>
    <w:unhideWhenUsed/>
    <w:rsid w:val="004F2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2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2DFDE-90B2-4C43-859A-95849135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Зуева Г.Л.</dc:creator>
  <cp:lastModifiedBy>Дучак Юлия Александровна</cp:lastModifiedBy>
  <cp:revision>4</cp:revision>
  <cp:lastPrinted>2021-08-17T13:03:00Z</cp:lastPrinted>
  <dcterms:created xsi:type="dcterms:W3CDTF">2021-08-17T15:54:00Z</dcterms:created>
  <dcterms:modified xsi:type="dcterms:W3CDTF">2021-08-17T17:27:00Z</dcterms:modified>
</cp:coreProperties>
</file>